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5A" w:rsidRDefault="0064055A" w:rsidP="0064055A">
      <w:r>
        <w:rPr>
          <w:u w:val="single"/>
        </w:rPr>
        <w:t>Alan PACOK</w:t>
      </w:r>
      <w:r>
        <w:t xml:space="preserve">       (fl.1413)</w:t>
      </w:r>
    </w:p>
    <w:p w:rsidR="0064055A" w:rsidRDefault="0064055A" w:rsidP="0064055A">
      <w:proofErr w:type="gramStart"/>
      <w:r>
        <w:t>of</w:t>
      </w:r>
      <w:proofErr w:type="gramEnd"/>
      <w:r>
        <w:t xml:space="preserve"> </w:t>
      </w:r>
      <w:proofErr w:type="spellStart"/>
      <w:r>
        <w:t>Catwick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64055A" w:rsidRDefault="0064055A" w:rsidP="0064055A"/>
    <w:p w:rsidR="0064055A" w:rsidRDefault="0064055A" w:rsidP="0064055A"/>
    <w:p w:rsidR="0064055A" w:rsidRDefault="0064055A" w:rsidP="0064055A">
      <w:r>
        <w:t>18 Nov.1413</w:t>
      </w:r>
      <w:r>
        <w:tab/>
        <w:t xml:space="preserve">Settlement of the action taken by him and John </w:t>
      </w:r>
      <w:proofErr w:type="spellStart"/>
      <w:proofErr w:type="gramStart"/>
      <w:r>
        <w:t>Pacock</w:t>
      </w:r>
      <w:proofErr w:type="spellEnd"/>
      <w:r>
        <w:t>(</w:t>
      </w:r>
      <w:proofErr w:type="gramEnd"/>
      <w:r>
        <w:t>q.v.) against</w:t>
      </w:r>
    </w:p>
    <w:p w:rsidR="0064055A" w:rsidRDefault="0064055A" w:rsidP="0064055A">
      <w:r>
        <w:tab/>
      </w:r>
      <w:r>
        <w:tab/>
        <w:t xml:space="preserve">Robert </w:t>
      </w:r>
      <w:proofErr w:type="spellStart"/>
      <w:proofErr w:type="gramStart"/>
      <w:r>
        <w:t>Shirburn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</w:t>
      </w:r>
    </w:p>
    <w:p w:rsidR="0064055A" w:rsidRDefault="0064055A" w:rsidP="0064055A"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, 2 tofts and 4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Catwick</w:t>
      </w:r>
      <w:proofErr w:type="spellEnd"/>
      <w:r>
        <w:t>.</w:t>
      </w:r>
    </w:p>
    <w:p w:rsidR="0064055A" w:rsidRDefault="0064055A" w:rsidP="0064055A">
      <w:r>
        <w:tab/>
      </w:r>
      <w:r>
        <w:tab/>
        <w:t>(www.medievalgenealogy.org.uk/fines/abstracts/CP_25_1_280_153.shtml)</w:t>
      </w:r>
    </w:p>
    <w:p w:rsidR="0064055A" w:rsidRDefault="0064055A" w:rsidP="0064055A"/>
    <w:p w:rsidR="0064055A" w:rsidRDefault="0064055A" w:rsidP="0064055A"/>
    <w:p w:rsidR="0064055A" w:rsidRDefault="0064055A" w:rsidP="0064055A"/>
    <w:p w:rsidR="0064055A" w:rsidRDefault="0064055A" w:rsidP="0064055A">
      <w:r>
        <w:t>24 October 2011</w:t>
      </w:r>
    </w:p>
    <w:p w:rsidR="00BA4020" w:rsidRDefault="0064055A"/>
    <w:sectPr w:rsidR="00BA4020" w:rsidSect="00CB43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55A" w:rsidRDefault="0064055A" w:rsidP="00552EBA">
      <w:r>
        <w:separator/>
      </w:r>
    </w:p>
  </w:endnote>
  <w:endnote w:type="continuationSeparator" w:id="0">
    <w:p w:rsidR="0064055A" w:rsidRDefault="006405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055A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55A" w:rsidRDefault="0064055A" w:rsidP="00552EBA">
      <w:r>
        <w:separator/>
      </w:r>
    </w:p>
  </w:footnote>
  <w:footnote w:type="continuationSeparator" w:id="0">
    <w:p w:rsidR="0064055A" w:rsidRDefault="006405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055A"/>
    <w:rsid w:val="00C33865"/>
    <w:rsid w:val="00CB430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5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2011-10-30T12:53:00Z</dcterms:created>
  <dcterms:modified xsi:type="dcterms:W3CDTF">2011-10-30T12:53:00Z</dcterms:modified>
</cp:coreProperties>
</file>